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0DE4" w14:textId="2DB02169" w:rsidR="00020C39" w:rsidRPr="000E2676" w:rsidRDefault="00275C5D">
      <w:pPr>
        <w:rPr>
          <w:rFonts w:ascii="Times" w:hAnsi="Times"/>
          <w:b/>
          <w:bCs/>
          <w:i/>
          <w:iCs/>
          <w:sz w:val="32"/>
          <w:szCs w:val="32"/>
        </w:rPr>
      </w:pPr>
      <w:r>
        <w:rPr>
          <w:rFonts w:ascii="Times" w:hAnsi="Times"/>
          <w:b/>
          <w:bCs/>
          <w:i/>
          <w:iCs/>
          <w:sz w:val="32"/>
          <w:szCs w:val="32"/>
        </w:rPr>
        <w:t>Programm 13. Teffli-Rally 2024</w:t>
      </w:r>
    </w:p>
    <w:p w14:paraId="1D63B4D4" w14:textId="002F7034" w:rsidR="000E2676" w:rsidRDefault="00597F6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16. / 17. August 2024</w:t>
      </w:r>
    </w:p>
    <w:p w14:paraId="151CEA0E" w14:textId="77777777" w:rsidR="000E2676" w:rsidRDefault="000E2676">
      <w:pPr>
        <w:rPr>
          <w:rFonts w:ascii="Times" w:hAnsi="Times"/>
          <w:sz w:val="20"/>
          <w:szCs w:val="20"/>
        </w:rPr>
      </w:pPr>
    </w:p>
    <w:p w14:paraId="1C5C62E5" w14:textId="0E8D4296" w:rsidR="00B95C5B" w:rsidRDefault="00597F61">
      <w:pPr>
        <w:rPr>
          <w:rFonts w:ascii="Times" w:hAnsi="Times"/>
          <w:i/>
          <w:iCs/>
          <w:sz w:val="20"/>
          <w:szCs w:val="20"/>
          <w:u w:val="single"/>
        </w:rPr>
      </w:pPr>
      <w:r w:rsidRPr="00597F61">
        <w:rPr>
          <w:rFonts w:ascii="Times" w:hAnsi="Times"/>
          <w:i/>
          <w:iCs/>
          <w:sz w:val="20"/>
          <w:szCs w:val="20"/>
          <w:u w:val="single"/>
        </w:rPr>
        <w:t>Erscheinungsdatum</w:t>
      </w:r>
    </w:p>
    <w:p w14:paraId="07D42245" w14:textId="1595514B" w:rsidR="000B4330" w:rsidRPr="00B95C5B" w:rsidRDefault="00597F61">
      <w:pPr>
        <w:rPr>
          <w:rFonts w:ascii="Times" w:hAnsi="Times"/>
          <w:sz w:val="20"/>
          <w:szCs w:val="20"/>
        </w:rPr>
      </w:pPr>
      <w:r w:rsidRPr="00B95C5B">
        <w:rPr>
          <w:rFonts w:ascii="Times" w:hAnsi="Times"/>
          <w:sz w:val="20"/>
          <w:szCs w:val="20"/>
        </w:rPr>
        <w:t>1. Februar 2024</w:t>
      </w:r>
    </w:p>
    <w:p w14:paraId="5561CF40" w14:textId="77777777" w:rsidR="00597F61" w:rsidRPr="00B95C5B" w:rsidRDefault="00597F61">
      <w:pPr>
        <w:rPr>
          <w:rFonts w:ascii="Times" w:hAnsi="Times"/>
          <w:sz w:val="20"/>
          <w:szCs w:val="20"/>
          <w:u w:val="single"/>
        </w:rPr>
      </w:pPr>
    </w:p>
    <w:p w14:paraId="76348831" w14:textId="77777777" w:rsidR="00597F61" w:rsidRDefault="00597F61">
      <w:pPr>
        <w:rPr>
          <w:rFonts w:ascii="Times" w:hAnsi="Times"/>
          <w:sz w:val="20"/>
          <w:szCs w:val="20"/>
        </w:rPr>
      </w:pPr>
    </w:p>
    <w:p w14:paraId="1F30A78A" w14:textId="6D6BB3B5" w:rsidR="000B4330" w:rsidRDefault="000B433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Wer die Helden der Teffli-Rally sind, weiss mittlerweile jedes Kind: Es handelt sich um die wagemutigen Teffli-Piloten, die mit ihren heissen Öfen im </w:t>
      </w:r>
      <w:proofErr w:type="spellStart"/>
      <w:r>
        <w:rPr>
          <w:rFonts w:ascii="Times" w:hAnsi="Times"/>
          <w:sz w:val="20"/>
          <w:szCs w:val="20"/>
        </w:rPr>
        <w:t>Dirty</w:t>
      </w:r>
      <w:proofErr w:type="spellEnd"/>
      <w:r>
        <w:rPr>
          <w:rFonts w:ascii="Times" w:hAnsi="Times"/>
          <w:sz w:val="20"/>
          <w:szCs w:val="20"/>
        </w:rPr>
        <w:t xml:space="preserve"> Circle um Ruhm und Ehre fahren. </w:t>
      </w:r>
    </w:p>
    <w:p w14:paraId="57C530E1" w14:textId="77777777" w:rsidR="00597F61" w:rsidRDefault="00597F61">
      <w:pPr>
        <w:rPr>
          <w:rFonts w:ascii="Times" w:hAnsi="Times"/>
          <w:sz w:val="20"/>
          <w:szCs w:val="20"/>
        </w:rPr>
      </w:pPr>
    </w:p>
    <w:p w14:paraId="48033678" w14:textId="19B51812" w:rsidR="00A900AB" w:rsidRDefault="00A900AB" w:rsidP="004D2BB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Seit Jahren sind auch die Konzerte rund um das Renngeschehen fixer </w:t>
      </w:r>
      <w:r w:rsidR="00597F61">
        <w:rPr>
          <w:rFonts w:ascii="Times" w:hAnsi="Times"/>
          <w:sz w:val="20"/>
          <w:szCs w:val="20"/>
        </w:rPr>
        <w:t xml:space="preserve">und </w:t>
      </w:r>
      <w:r w:rsidR="004D7D65">
        <w:rPr>
          <w:rFonts w:ascii="Times" w:hAnsi="Times"/>
          <w:sz w:val="20"/>
          <w:szCs w:val="20"/>
        </w:rPr>
        <w:t>b</w:t>
      </w:r>
      <w:r w:rsidR="00597F61">
        <w:rPr>
          <w:rFonts w:ascii="Times" w:hAnsi="Times"/>
          <w:sz w:val="20"/>
          <w:szCs w:val="20"/>
        </w:rPr>
        <w:t xml:space="preserve">eliebter </w:t>
      </w:r>
      <w:r>
        <w:rPr>
          <w:rFonts w:ascii="Times" w:hAnsi="Times"/>
          <w:sz w:val="20"/>
          <w:szCs w:val="20"/>
        </w:rPr>
        <w:t xml:space="preserve">Bestandteil der </w:t>
      </w:r>
      <w:proofErr w:type="spellStart"/>
      <w:r>
        <w:rPr>
          <w:rFonts w:ascii="Times" w:hAnsi="Times"/>
          <w:sz w:val="20"/>
          <w:szCs w:val="20"/>
        </w:rPr>
        <w:t>Teffli</w:t>
      </w:r>
      <w:proofErr w:type="spellEnd"/>
      <w:r>
        <w:rPr>
          <w:rFonts w:ascii="Times" w:hAnsi="Times"/>
          <w:sz w:val="20"/>
          <w:szCs w:val="20"/>
        </w:rPr>
        <w:t xml:space="preserve">-Rally. </w:t>
      </w:r>
      <w:r w:rsidR="00597F61">
        <w:rPr>
          <w:rFonts w:ascii="Times" w:hAnsi="Times"/>
          <w:sz w:val="20"/>
          <w:szCs w:val="20"/>
        </w:rPr>
        <w:t>Für</w:t>
      </w:r>
      <w:r w:rsidR="007207DF">
        <w:rPr>
          <w:rFonts w:ascii="Times" w:hAnsi="Times"/>
          <w:sz w:val="20"/>
          <w:szCs w:val="20"/>
        </w:rPr>
        <w:t xml:space="preserve"> die 13. Rally 2024 könnt ihr euch wieder </w:t>
      </w:r>
      <w:r w:rsidR="00597F61">
        <w:rPr>
          <w:rFonts w:ascii="Times" w:hAnsi="Times"/>
          <w:sz w:val="20"/>
          <w:szCs w:val="20"/>
        </w:rPr>
        <w:t>über</w:t>
      </w:r>
      <w:r w:rsidR="007207DF">
        <w:rPr>
          <w:rFonts w:ascii="Times" w:hAnsi="Times"/>
          <w:sz w:val="20"/>
          <w:szCs w:val="20"/>
        </w:rPr>
        <w:t xml:space="preserve"> hochkarätige Bands freuen, die euch die volle Dröhnung um die Ohren hauen und in Ennetmoos die Nacht zum Tag machen.</w:t>
      </w:r>
      <w:r w:rsidR="004D2BB0">
        <w:rPr>
          <w:rFonts w:ascii="Times" w:hAnsi="Times"/>
          <w:sz w:val="20"/>
          <w:szCs w:val="20"/>
        </w:rPr>
        <w:t xml:space="preserve"> </w:t>
      </w:r>
      <w:r w:rsidR="000507BC">
        <w:rPr>
          <w:rFonts w:ascii="Times" w:hAnsi="Times"/>
          <w:sz w:val="20"/>
          <w:szCs w:val="20"/>
        </w:rPr>
        <w:t>Einer ausgelassenen «</w:t>
      </w:r>
      <w:proofErr w:type="spellStart"/>
      <w:r w:rsidR="000507BC">
        <w:rPr>
          <w:rFonts w:ascii="Times" w:hAnsi="Times"/>
          <w:sz w:val="20"/>
          <w:szCs w:val="20"/>
        </w:rPr>
        <w:t>Chiubi</w:t>
      </w:r>
      <w:proofErr w:type="spellEnd"/>
      <w:r w:rsidR="000507BC">
        <w:rPr>
          <w:rFonts w:ascii="Times" w:hAnsi="Times"/>
          <w:sz w:val="20"/>
          <w:szCs w:val="20"/>
        </w:rPr>
        <w:t xml:space="preserve">» steht </w:t>
      </w:r>
      <w:r w:rsidR="008519CC">
        <w:rPr>
          <w:rFonts w:ascii="Times" w:hAnsi="Times"/>
          <w:sz w:val="20"/>
          <w:szCs w:val="20"/>
        </w:rPr>
        <w:t>nichts</w:t>
      </w:r>
      <w:r w:rsidR="000507BC">
        <w:rPr>
          <w:rFonts w:ascii="Times" w:hAnsi="Times"/>
          <w:sz w:val="20"/>
          <w:szCs w:val="20"/>
        </w:rPr>
        <w:t xml:space="preserve"> mehr im Weg. </w:t>
      </w:r>
    </w:p>
    <w:p w14:paraId="13A9C842" w14:textId="77777777" w:rsidR="00A900AB" w:rsidRDefault="00A900AB">
      <w:pPr>
        <w:rPr>
          <w:rFonts w:ascii="Times" w:hAnsi="Times"/>
          <w:sz w:val="20"/>
          <w:szCs w:val="20"/>
        </w:rPr>
      </w:pPr>
    </w:p>
    <w:p w14:paraId="44E0BE82" w14:textId="77777777" w:rsidR="00161BA0" w:rsidRPr="00A900AB" w:rsidRDefault="00161BA0" w:rsidP="00161BA0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A900AB">
        <w:rPr>
          <w:rFonts w:ascii="Times" w:hAnsi="Times"/>
          <w:i/>
          <w:iCs/>
          <w:sz w:val="20"/>
          <w:szCs w:val="20"/>
          <w:u w:val="single"/>
        </w:rPr>
        <w:t>Danko Jones</w:t>
      </w:r>
    </w:p>
    <w:p w14:paraId="4FF54F81" w14:textId="57DB4FF6" w:rsidR="00161BA0" w:rsidRPr="00161BA0" w:rsidRDefault="004D7D65" w:rsidP="00161BA0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 xml:space="preserve">Der </w:t>
      </w:r>
      <w:r w:rsidR="00161BA0" w:rsidRPr="00DC19E5">
        <w:rPr>
          <w:rFonts w:ascii="Times" w:hAnsi="Times"/>
          <w:sz w:val="20"/>
          <w:szCs w:val="20"/>
        </w:rPr>
        <w:t xml:space="preserve"> nimmermüde</w:t>
      </w:r>
      <w:proofErr w:type="gramEnd"/>
      <w:r w:rsidR="00161BA0" w:rsidRPr="00DC19E5">
        <w:rPr>
          <w:rFonts w:ascii="Times" w:hAnsi="Times"/>
          <w:sz w:val="20"/>
          <w:szCs w:val="20"/>
        </w:rPr>
        <w:t xml:space="preserve"> Schwerarbeiter des Rock‘n‘Roll aus Kanada ist seit 1996 praktisch ununterbrochen on </w:t>
      </w:r>
      <w:proofErr w:type="spellStart"/>
      <w:r w:rsidR="00161BA0" w:rsidRPr="00DC19E5">
        <w:rPr>
          <w:rFonts w:ascii="Times" w:hAnsi="Times"/>
          <w:sz w:val="20"/>
          <w:szCs w:val="20"/>
        </w:rPr>
        <w:t>the</w:t>
      </w:r>
      <w:proofErr w:type="spellEnd"/>
      <w:r w:rsidR="00161BA0" w:rsidRPr="00DC19E5">
        <w:rPr>
          <w:rFonts w:ascii="Times" w:hAnsi="Times"/>
          <w:sz w:val="20"/>
          <w:szCs w:val="20"/>
        </w:rPr>
        <w:t xml:space="preserve"> </w:t>
      </w:r>
      <w:proofErr w:type="spellStart"/>
      <w:r w:rsidR="00161BA0" w:rsidRPr="00DC19E5">
        <w:rPr>
          <w:rFonts w:ascii="Times" w:hAnsi="Times"/>
          <w:sz w:val="20"/>
          <w:szCs w:val="20"/>
        </w:rPr>
        <w:t>road</w:t>
      </w:r>
      <w:proofErr w:type="spellEnd"/>
      <w:r w:rsidR="00161BA0" w:rsidRPr="00DC19E5">
        <w:rPr>
          <w:rFonts w:ascii="Times" w:hAnsi="Times"/>
          <w:sz w:val="20"/>
          <w:szCs w:val="20"/>
        </w:rPr>
        <w:t xml:space="preserve">. Schweisstreibender, bluesgetränkter und immer </w:t>
      </w:r>
      <w:proofErr w:type="gramStart"/>
      <w:r w:rsidR="00161BA0" w:rsidRPr="00DC19E5">
        <w:rPr>
          <w:rFonts w:ascii="Times" w:hAnsi="Times"/>
          <w:sz w:val="20"/>
          <w:szCs w:val="20"/>
        </w:rPr>
        <w:t>auf die zwölf gepeitschter Hard-Rock</w:t>
      </w:r>
      <w:proofErr w:type="gramEnd"/>
      <w:r w:rsidR="00161BA0" w:rsidRPr="00DC19E5">
        <w:rPr>
          <w:rFonts w:ascii="Times" w:hAnsi="Times"/>
          <w:sz w:val="20"/>
          <w:szCs w:val="20"/>
        </w:rPr>
        <w:t xml:space="preserve"> w</w:t>
      </w:r>
      <w:r w:rsidR="00161BA0">
        <w:rPr>
          <w:rFonts w:ascii="Times" w:hAnsi="Times"/>
          <w:sz w:val="20"/>
          <w:szCs w:val="20"/>
        </w:rPr>
        <w:t>ird</w:t>
      </w:r>
      <w:r w:rsidR="00161BA0" w:rsidRPr="00DC19E5">
        <w:rPr>
          <w:rFonts w:ascii="Times" w:hAnsi="Times"/>
          <w:sz w:val="20"/>
          <w:szCs w:val="20"/>
        </w:rPr>
        <w:t xml:space="preserve"> die Hall zum Kochen bringen. Mitsingen nicht verboten!</w:t>
      </w:r>
    </w:p>
    <w:p w14:paraId="0F081A2C" w14:textId="77777777" w:rsidR="00161BA0" w:rsidRPr="00161BA0" w:rsidRDefault="00161BA0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</w:p>
    <w:p w14:paraId="2EEB914F" w14:textId="10F7D737" w:rsidR="00A900AB" w:rsidRPr="004D7D65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4D7D65">
        <w:rPr>
          <w:rFonts w:ascii="Times" w:hAnsi="Times"/>
          <w:i/>
          <w:iCs/>
          <w:sz w:val="20"/>
          <w:szCs w:val="20"/>
          <w:u w:val="single"/>
        </w:rPr>
        <w:t xml:space="preserve">Royal </w:t>
      </w:r>
      <w:proofErr w:type="spellStart"/>
      <w:r w:rsidRPr="004D7D65">
        <w:rPr>
          <w:rFonts w:ascii="Times" w:hAnsi="Times"/>
          <w:i/>
          <w:iCs/>
          <w:sz w:val="20"/>
          <w:szCs w:val="20"/>
          <w:u w:val="single"/>
        </w:rPr>
        <w:t>Republic</w:t>
      </w:r>
      <w:proofErr w:type="spellEnd"/>
    </w:p>
    <w:p w14:paraId="1E3252E7" w14:textId="393AA4FB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4D7D65">
        <w:rPr>
          <w:rFonts w:ascii="Times" w:hAnsi="Times"/>
          <w:sz w:val="20"/>
          <w:szCs w:val="20"/>
        </w:rPr>
        <w:t xml:space="preserve">Royal </w:t>
      </w:r>
      <w:proofErr w:type="spellStart"/>
      <w:r w:rsidRPr="004D7D65">
        <w:rPr>
          <w:rFonts w:ascii="Times" w:hAnsi="Times"/>
          <w:sz w:val="20"/>
          <w:szCs w:val="20"/>
        </w:rPr>
        <w:t>Republic</w:t>
      </w:r>
      <w:proofErr w:type="spellEnd"/>
      <w:r w:rsidRPr="004D7D65">
        <w:rPr>
          <w:rFonts w:ascii="Times" w:hAnsi="Times"/>
          <w:sz w:val="20"/>
          <w:szCs w:val="20"/>
        </w:rPr>
        <w:t xml:space="preserve"> sind viele Dinge. </w:t>
      </w:r>
      <w:r w:rsidRPr="00DC19E5">
        <w:rPr>
          <w:rFonts w:ascii="Times" w:hAnsi="Times"/>
          <w:sz w:val="20"/>
          <w:szCs w:val="20"/>
        </w:rPr>
        <w:t>Schwedens führende Meister des süchtig machenden Rock</w:t>
      </w:r>
      <w:r w:rsidR="004D7D65" w:rsidRPr="00DC19E5">
        <w:rPr>
          <w:rFonts w:ascii="Times" w:hAnsi="Times"/>
          <w:sz w:val="20"/>
          <w:szCs w:val="20"/>
        </w:rPr>
        <w:t>‘</w:t>
      </w:r>
      <w:r w:rsidRPr="00DC19E5">
        <w:rPr>
          <w:rFonts w:ascii="Times" w:hAnsi="Times"/>
          <w:sz w:val="20"/>
          <w:szCs w:val="20"/>
        </w:rPr>
        <w:t>n</w:t>
      </w:r>
      <w:r w:rsidR="004D7D65" w:rsidRPr="00DC19E5">
        <w:rPr>
          <w:rFonts w:ascii="Times" w:hAnsi="Times"/>
          <w:sz w:val="20"/>
          <w:szCs w:val="20"/>
        </w:rPr>
        <w:t>‘</w:t>
      </w:r>
      <w:r w:rsidRPr="00DC19E5">
        <w:rPr>
          <w:rFonts w:ascii="Times" w:hAnsi="Times"/>
          <w:sz w:val="20"/>
          <w:szCs w:val="20"/>
        </w:rPr>
        <w:t xml:space="preserve">Rolls. Ausgebildete Musiker mit einem unglaublichen Gespür für gute Hooks. Unersättliche Musik-Nerds mit einem Appetit, der Pop, Garage Rock, Heavy </w:t>
      </w:r>
      <w:proofErr w:type="spellStart"/>
      <w:r w:rsidRPr="00DC19E5">
        <w:rPr>
          <w:rFonts w:ascii="Times" w:hAnsi="Times"/>
          <w:sz w:val="20"/>
          <w:szCs w:val="20"/>
        </w:rPr>
        <w:t>Metal</w:t>
      </w:r>
      <w:proofErr w:type="spellEnd"/>
      <w:r w:rsidRPr="00DC19E5">
        <w:rPr>
          <w:rFonts w:ascii="Times" w:hAnsi="Times"/>
          <w:sz w:val="20"/>
          <w:szCs w:val="20"/>
        </w:rPr>
        <w:t>, Americana, Hip-Hop und so ziemlich alles dazwischen umfasst.</w:t>
      </w:r>
    </w:p>
    <w:p w14:paraId="0BA31B2C" w14:textId="77777777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DC19E5">
        <w:rPr>
          <w:rFonts w:ascii="Times" w:hAnsi="Times"/>
          <w:sz w:val="20"/>
          <w:szCs w:val="20"/>
        </w:rPr>
        <w:t>Die Rally Hall wird brennen!</w:t>
      </w:r>
    </w:p>
    <w:p w14:paraId="1C28C354" w14:textId="77777777" w:rsidR="00A900AB" w:rsidRDefault="00A900AB">
      <w:pPr>
        <w:rPr>
          <w:rFonts w:ascii="Times" w:hAnsi="Times"/>
          <w:sz w:val="20"/>
          <w:szCs w:val="20"/>
        </w:rPr>
      </w:pPr>
    </w:p>
    <w:p w14:paraId="1B8B425E" w14:textId="487DC379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A900AB">
        <w:rPr>
          <w:rFonts w:ascii="Times" w:hAnsi="Times"/>
          <w:i/>
          <w:iCs/>
          <w:sz w:val="20"/>
          <w:szCs w:val="20"/>
          <w:u w:val="single"/>
        </w:rPr>
        <w:t xml:space="preserve">Mr. </w:t>
      </w:r>
      <w:proofErr w:type="spellStart"/>
      <w:r w:rsidRPr="00A900AB">
        <w:rPr>
          <w:rFonts w:ascii="Times" w:hAnsi="Times"/>
          <w:i/>
          <w:iCs/>
          <w:sz w:val="20"/>
          <w:szCs w:val="20"/>
          <w:u w:val="single"/>
        </w:rPr>
        <w:t>Irish</w:t>
      </w:r>
      <w:proofErr w:type="spellEnd"/>
      <w:r w:rsidRPr="00A900AB">
        <w:rPr>
          <w:rFonts w:ascii="Times" w:hAnsi="Times"/>
          <w:i/>
          <w:iCs/>
          <w:sz w:val="20"/>
          <w:szCs w:val="20"/>
          <w:u w:val="single"/>
        </w:rPr>
        <w:t xml:space="preserve"> Bastard</w:t>
      </w:r>
    </w:p>
    <w:p w14:paraId="0D781D10" w14:textId="77777777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  <w:lang w:val="de-DE"/>
        </w:rPr>
      </w:pPr>
      <w:r w:rsidRPr="00521B44">
        <w:rPr>
          <w:rFonts w:ascii="Times" w:hAnsi="Times"/>
          <w:sz w:val="20"/>
          <w:szCs w:val="20"/>
          <w:lang w:val="de-DE"/>
        </w:rPr>
        <w:t xml:space="preserve">Wenn auch nicht jeder Tag St. </w:t>
      </w:r>
      <w:proofErr w:type="spellStart"/>
      <w:r w:rsidRPr="00521B44">
        <w:rPr>
          <w:rFonts w:ascii="Times" w:hAnsi="Times"/>
          <w:sz w:val="20"/>
          <w:szCs w:val="20"/>
          <w:lang w:val="de-DE"/>
        </w:rPr>
        <w:t>Patrick‘s</w:t>
      </w:r>
      <w:proofErr w:type="spellEnd"/>
      <w:r w:rsidRPr="00521B44">
        <w:rPr>
          <w:rFonts w:ascii="Times" w:hAnsi="Times"/>
          <w:sz w:val="20"/>
          <w:szCs w:val="20"/>
          <w:lang w:val="de-DE"/>
        </w:rPr>
        <w:t xml:space="preserve"> Day sein kann, hat man doch bei einem Mr. </w:t>
      </w:r>
      <w:proofErr w:type="spellStart"/>
      <w:r w:rsidRPr="00521B44">
        <w:rPr>
          <w:rFonts w:ascii="Times" w:hAnsi="Times"/>
          <w:sz w:val="20"/>
          <w:szCs w:val="20"/>
          <w:lang w:val="de-DE"/>
        </w:rPr>
        <w:t>Irish</w:t>
      </w:r>
      <w:proofErr w:type="spellEnd"/>
      <w:r w:rsidRPr="00521B44">
        <w:rPr>
          <w:rFonts w:ascii="Times" w:hAnsi="Times"/>
          <w:sz w:val="20"/>
          <w:szCs w:val="20"/>
          <w:lang w:val="de-DE"/>
        </w:rPr>
        <w:t xml:space="preserve"> Bastard-Konzert das Gefühl, der Insel näher zu sein denn je. Banjo, Tin Whistle, Akkordeon und Geige perfekt eingebettet in treibenden Folk-Punk vom Feinsten. Eine Party wie in einem Pub nach der Sperrstunde</w:t>
      </w:r>
      <w:r>
        <w:rPr>
          <w:rFonts w:ascii="Times" w:hAnsi="Times"/>
          <w:sz w:val="20"/>
          <w:szCs w:val="20"/>
          <w:lang w:val="de-DE"/>
        </w:rPr>
        <w:t>.</w:t>
      </w:r>
    </w:p>
    <w:p w14:paraId="34482ABF" w14:textId="77777777" w:rsidR="00A900AB" w:rsidRDefault="00A900AB">
      <w:pPr>
        <w:rPr>
          <w:rFonts w:ascii="Times" w:hAnsi="Times"/>
          <w:sz w:val="20"/>
          <w:szCs w:val="20"/>
        </w:rPr>
      </w:pPr>
    </w:p>
    <w:p w14:paraId="3A024F47" w14:textId="57CE5BED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A900AB">
        <w:rPr>
          <w:rFonts w:ascii="Times" w:hAnsi="Times"/>
          <w:i/>
          <w:iCs/>
          <w:sz w:val="20"/>
          <w:szCs w:val="20"/>
          <w:u w:val="single"/>
        </w:rPr>
        <w:t xml:space="preserve">Velvet </w:t>
      </w:r>
      <w:proofErr w:type="spellStart"/>
      <w:r w:rsidRPr="00A900AB">
        <w:rPr>
          <w:rFonts w:ascii="Times" w:hAnsi="Times"/>
          <w:i/>
          <w:iCs/>
          <w:sz w:val="20"/>
          <w:szCs w:val="20"/>
          <w:u w:val="single"/>
        </w:rPr>
        <w:t>Two</w:t>
      </w:r>
      <w:proofErr w:type="spellEnd"/>
      <w:r w:rsidRPr="00A900AB">
        <w:rPr>
          <w:rFonts w:ascii="Times" w:hAnsi="Times"/>
          <w:i/>
          <w:iCs/>
          <w:sz w:val="20"/>
          <w:szCs w:val="20"/>
          <w:u w:val="single"/>
        </w:rPr>
        <w:t xml:space="preserve"> Stripes</w:t>
      </w:r>
    </w:p>
    <w:p w14:paraId="27ABB815" w14:textId="17177925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A173EE">
        <w:rPr>
          <w:rFonts w:ascii="Times" w:hAnsi="Times"/>
          <w:sz w:val="20"/>
          <w:szCs w:val="20"/>
        </w:rPr>
        <w:t xml:space="preserve">Die Velvet </w:t>
      </w:r>
      <w:proofErr w:type="spellStart"/>
      <w:r w:rsidRPr="00A173EE">
        <w:rPr>
          <w:rFonts w:ascii="Times" w:hAnsi="Times"/>
          <w:sz w:val="20"/>
          <w:szCs w:val="20"/>
        </w:rPr>
        <w:t>Two</w:t>
      </w:r>
      <w:proofErr w:type="spellEnd"/>
      <w:r w:rsidRPr="00A173EE">
        <w:rPr>
          <w:rFonts w:ascii="Times" w:hAnsi="Times"/>
          <w:sz w:val="20"/>
          <w:szCs w:val="20"/>
        </w:rPr>
        <w:t xml:space="preserve"> Stripes verbindet eine 15-jährige Bandgeschichte und noch immer kennen die drei nur eine Richtung: vorwärts</w:t>
      </w:r>
      <w:r>
        <w:rPr>
          <w:rFonts w:ascii="Times" w:hAnsi="Times"/>
          <w:sz w:val="20"/>
          <w:szCs w:val="20"/>
        </w:rPr>
        <w:t>. Sie sind</w:t>
      </w:r>
      <w:r w:rsidRPr="00A173EE">
        <w:rPr>
          <w:rFonts w:ascii="Times" w:hAnsi="Times"/>
          <w:sz w:val="20"/>
          <w:szCs w:val="20"/>
        </w:rPr>
        <w:t xml:space="preserve"> ihrem rohen Rocksound </w:t>
      </w:r>
      <w:r>
        <w:rPr>
          <w:rFonts w:ascii="Times" w:hAnsi="Times"/>
          <w:sz w:val="20"/>
          <w:szCs w:val="20"/>
        </w:rPr>
        <w:t xml:space="preserve">immer </w:t>
      </w:r>
      <w:r w:rsidRPr="00A173EE">
        <w:rPr>
          <w:rFonts w:ascii="Times" w:hAnsi="Times"/>
          <w:sz w:val="20"/>
          <w:szCs w:val="20"/>
        </w:rPr>
        <w:t>treu geblieben und haben ihn weiterentwickelt, unbeirrt.</w:t>
      </w:r>
      <w:r w:rsidRPr="00A173EE">
        <w:rPr>
          <w:rFonts w:ascii="Verdana" w:eastAsia="Times New Roman" w:hAnsi="Verdana" w:cs="Mangal"/>
          <w:kern w:val="3"/>
          <w:sz w:val="20"/>
          <w:szCs w:val="20"/>
          <w:lang w:eastAsia="en-GB"/>
          <w14:ligatures w14:val="none"/>
        </w:rPr>
        <w:t xml:space="preserve"> </w:t>
      </w:r>
    </w:p>
    <w:p w14:paraId="017A2A8B" w14:textId="77777777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</w:p>
    <w:p w14:paraId="14994A9D" w14:textId="01C1C39E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proofErr w:type="spellStart"/>
      <w:r w:rsidRPr="00A900AB">
        <w:rPr>
          <w:rFonts w:ascii="Times" w:hAnsi="Times"/>
          <w:i/>
          <w:iCs/>
          <w:sz w:val="20"/>
          <w:szCs w:val="20"/>
          <w:u w:val="single"/>
        </w:rPr>
        <w:t>Against</w:t>
      </w:r>
      <w:proofErr w:type="spellEnd"/>
      <w:r w:rsidRPr="00A900AB">
        <w:rPr>
          <w:rFonts w:ascii="Times" w:hAnsi="Times"/>
          <w:i/>
          <w:iCs/>
          <w:sz w:val="20"/>
          <w:szCs w:val="20"/>
          <w:u w:val="single"/>
        </w:rPr>
        <w:t xml:space="preserve"> </w:t>
      </w:r>
      <w:proofErr w:type="spellStart"/>
      <w:r w:rsidRPr="00A900AB">
        <w:rPr>
          <w:rFonts w:ascii="Times" w:hAnsi="Times"/>
          <w:i/>
          <w:iCs/>
          <w:sz w:val="20"/>
          <w:szCs w:val="20"/>
          <w:u w:val="single"/>
        </w:rPr>
        <w:t>the</w:t>
      </w:r>
      <w:proofErr w:type="spellEnd"/>
      <w:r w:rsidRPr="00A900AB">
        <w:rPr>
          <w:rFonts w:ascii="Times" w:hAnsi="Times"/>
          <w:i/>
          <w:iCs/>
          <w:sz w:val="20"/>
          <w:szCs w:val="20"/>
          <w:u w:val="single"/>
        </w:rPr>
        <w:t xml:space="preserve"> </w:t>
      </w:r>
      <w:proofErr w:type="spellStart"/>
      <w:r w:rsidRPr="00A900AB">
        <w:rPr>
          <w:rFonts w:ascii="Times" w:hAnsi="Times"/>
          <w:i/>
          <w:iCs/>
          <w:sz w:val="20"/>
          <w:szCs w:val="20"/>
          <w:u w:val="single"/>
        </w:rPr>
        <w:t>Machine</w:t>
      </w:r>
      <w:proofErr w:type="spellEnd"/>
    </w:p>
    <w:p w14:paraId="57D0182A" w14:textId="19D80ACD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A173EE">
        <w:rPr>
          <w:rFonts w:ascii="Times" w:hAnsi="Times"/>
          <w:sz w:val="20"/>
          <w:szCs w:val="20"/>
        </w:rPr>
        <w:t>Die Energie, die Attitüde, der Sound und die Synergie aus Rock und Rap-Vocals</w:t>
      </w:r>
      <w:r>
        <w:rPr>
          <w:rFonts w:ascii="Times" w:hAnsi="Times"/>
          <w:sz w:val="20"/>
          <w:szCs w:val="20"/>
        </w:rPr>
        <w:t xml:space="preserve"> von</w:t>
      </w:r>
      <w:r w:rsidRPr="00A173EE">
        <w:rPr>
          <w:rFonts w:ascii="Times" w:hAnsi="Times"/>
          <w:sz w:val="20"/>
          <w:szCs w:val="20"/>
        </w:rPr>
        <w:t xml:space="preserve"> «Rage </w:t>
      </w:r>
      <w:proofErr w:type="spellStart"/>
      <w:r w:rsidRPr="00A173EE">
        <w:rPr>
          <w:rFonts w:ascii="Times" w:hAnsi="Times"/>
          <w:sz w:val="20"/>
          <w:szCs w:val="20"/>
        </w:rPr>
        <w:t>Against</w:t>
      </w:r>
      <w:proofErr w:type="spellEnd"/>
      <w:r w:rsidRPr="00A173EE">
        <w:rPr>
          <w:rFonts w:ascii="Times" w:hAnsi="Times"/>
          <w:sz w:val="20"/>
          <w:szCs w:val="20"/>
        </w:rPr>
        <w:t xml:space="preserve"> The </w:t>
      </w:r>
      <w:proofErr w:type="spellStart"/>
      <w:r w:rsidRPr="00A173EE">
        <w:rPr>
          <w:rFonts w:ascii="Times" w:hAnsi="Times"/>
          <w:sz w:val="20"/>
          <w:szCs w:val="20"/>
        </w:rPr>
        <w:t>Machine</w:t>
      </w:r>
      <w:proofErr w:type="spellEnd"/>
      <w:r w:rsidRPr="00A173EE">
        <w:rPr>
          <w:rFonts w:ascii="Times" w:hAnsi="Times"/>
          <w:sz w:val="20"/>
          <w:szCs w:val="20"/>
        </w:rPr>
        <w:t xml:space="preserve">» haben die Musiker dieses Quintetts immer wieder fasziniert. So war es nur folgerichtig, dass die fünf Schweizer ihrer Lieblingsband Tribute zollen und schnell </w:t>
      </w:r>
      <w:proofErr w:type="gramStart"/>
      <w:r w:rsidRPr="00A173EE">
        <w:rPr>
          <w:rFonts w:ascii="Times" w:hAnsi="Times"/>
          <w:sz w:val="20"/>
          <w:szCs w:val="20"/>
        </w:rPr>
        <w:t>zu Europas</w:t>
      </w:r>
      <w:proofErr w:type="gramEnd"/>
      <w:r w:rsidRPr="00A173EE">
        <w:rPr>
          <w:rFonts w:ascii="Times" w:hAnsi="Times"/>
          <w:sz w:val="20"/>
          <w:szCs w:val="20"/>
        </w:rPr>
        <w:t xml:space="preserve"> bester RATM-Tribute-Band wurden</w:t>
      </w:r>
      <w:r>
        <w:rPr>
          <w:rFonts w:ascii="Times" w:hAnsi="Times"/>
          <w:sz w:val="20"/>
          <w:szCs w:val="20"/>
        </w:rPr>
        <w:t>.</w:t>
      </w:r>
    </w:p>
    <w:p w14:paraId="55A9BB20" w14:textId="77777777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</w:p>
    <w:p w14:paraId="505C99D5" w14:textId="25DACAFB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A900AB">
        <w:rPr>
          <w:rFonts w:ascii="Times" w:hAnsi="Times"/>
          <w:i/>
          <w:iCs/>
          <w:sz w:val="20"/>
          <w:szCs w:val="20"/>
          <w:u w:val="single"/>
        </w:rPr>
        <w:t>The B-Shakers</w:t>
      </w:r>
    </w:p>
    <w:p w14:paraId="0B866BD2" w14:textId="77777777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4C0107">
        <w:rPr>
          <w:rFonts w:ascii="Times" w:hAnsi="Times"/>
          <w:sz w:val="20"/>
          <w:szCs w:val="20"/>
        </w:rPr>
        <w:t xml:space="preserve">Wie eine kräftig schnaubende, Funken sprühende Dampflokomotive kommt ihr Sound daher. Unaufhaltbar bahnt sich das eiserne Pferd den Weg durch die unendlichen Weiten und bringt ehrlichen und ansteckenden </w:t>
      </w:r>
      <w:proofErr w:type="spellStart"/>
      <w:r w:rsidRPr="004C0107">
        <w:rPr>
          <w:rFonts w:ascii="Times" w:hAnsi="Times"/>
          <w:sz w:val="20"/>
          <w:szCs w:val="20"/>
        </w:rPr>
        <w:t>Rockabillysound</w:t>
      </w:r>
      <w:proofErr w:type="spellEnd"/>
      <w:r w:rsidRPr="004C0107">
        <w:rPr>
          <w:rFonts w:ascii="Times" w:hAnsi="Times"/>
          <w:sz w:val="20"/>
          <w:szCs w:val="20"/>
        </w:rPr>
        <w:t>.</w:t>
      </w:r>
    </w:p>
    <w:p w14:paraId="3E29A5C9" w14:textId="77777777" w:rsidR="00A900AB" w:rsidRDefault="00A900AB">
      <w:pPr>
        <w:rPr>
          <w:rFonts w:ascii="Times" w:hAnsi="Times"/>
          <w:sz w:val="20"/>
          <w:szCs w:val="20"/>
        </w:rPr>
      </w:pPr>
    </w:p>
    <w:p w14:paraId="5EC9F818" w14:textId="77777777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A900AB">
        <w:rPr>
          <w:rFonts w:ascii="Times" w:hAnsi="Times"/>
          <w:i/>
          <w:iCs/>
          <w:sz w:val="20"/>
          <w:szCs w:val="20"/>
          <w:u w:val="single"/>
        </w:rPr>
        <w:t>Hess-Rusch-Hegner</w:t>
      </w:r>
    </w:p>
    <w:p w14:paraId="736B2DD5" w14:textId="740F321B" w:rsid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10067C">
        <w:rPr>
          <w:rFonts w:ascii="Times" w:hAnsi="Times"/>
          <w:sz w:val="20"/>
          <w:szCs w:val="20"/>
        </w:rPr>
        <w:t>Aus einer musikalischen</w:t>
      </w:r>
      <w:r>
        <w:rPr>
          <w:rFonts w:ascii="Times" w:hAnsi="Times"/>
          <w:sz w:val="20"/>
          <w:szCs w:val="20"/>
        </w:rPr>
        <w:t xml:space="preserve"> Schweizer</w:t>
      </w:r>
      <w:r w:rsidR="004D7D65">
        <w:rPr>
          <w:rFonts w:ascii="Times" w:hAnsi="Times"/>
          <w:sz w:val="20"/>
          <w:szCs w:val="20"/>
        </w:rPr>
        <w:t xml:space="preserve"> R</w:t>
      </w:r>
      <w:r>
        <w:rPr>
          <w:rFonts w:ascii="Times" w:hAnsi="Times"/>
          <w:sz w:val="20"/>
          <w:szCs w:val="20"/>
        </w:rPr>
        <w:t xml:space="preserve">eise entstand die Formation «Hess-Rusch-Hegner». </w:t>
      </w:r>
      <w:r w:rsidRPr="007C5AB0">
        <w:rPr>
          <w:rFonts w:ascii="Times" w:hAnsi="Times"/>
          <w:sz w:val="20"/>
          <w:szCs w:val="20"/>
        </w:rPr>
        <w:t xml:space="preserve">Da die vier </w:t>
      </w:r>
      <w:r>
        <w:rPr>
          <w:rFonts w:ascii="Times" w:hAnsi="Times"/>
          <w:sz w:val="20"/>
          <w:szCs w:val="20"/>
        </w:rPr>
        <w:t xml:space="preserve">Freunde </w:t>
      </w:r>
      <w:r w:rsidRPr="007C5AB0">
        <w:rPr>
          <w:rFonts w:ascii="Times" w:hAnsi="Times"/>
          <w:sz w:val="20"/>
          <w:szCs w:val="20"/>
        </w:rPr>
        <w:t>meistens mit ihren eigenen Formationen unterwegs sind, freuen sie sich umso mehr auf die wenigen gemeinsamen Auftritte</w:t>
      </w:r>
      <w:r>
        <w:rPr>
          <w:rFonts w:ascii="Times" w:hAnsi="Times"/>
          <w:sz w:val="20"/>
          <w:szCs w:val="20"/>
        </w:rPr>
        <w:t>.</w:t>
      </w:r>
    </w:p>
    <w:p w14:paraId="6A81960D" w14:textId="77777777" w:rsidR="00A900AB" w:rsidRDefault="00A900AB">
      <w:pPr>
        <w:rPr>
          <w:rFonts w:ascii="Times" w:hAnsi="Times"/>
          <w:sz w:val="20"/>
          <w:szCs w:val="20"/>
        </w:rPr>
      </w:pPr>
    </w:p>
    <w:p w14:paraId="5CC208DF" w14:textId="36C39BAF" w:rsidR="00A900AB" w:rsidRPr="00A900AB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i/>
          <w:iCs/>
          <w:sz w:val="20"/>
          <w:szCs w:val="20"/>
          <w:u w:val="single"/>
        </w:rPr>
      </w:pPr>
      <w:r w:rsidRPr="00A900AB">
        <w:rPr>
          <w:rFonts w:ascii="Times" w:hAnsi="Times"/>
          <w:i/>
          <w:iCs/>
          <w:sz w:val="20"/>
          <w:szCs w:val="20"/>
          <w:u w:val="single"/>
        </w:rPr>
        <w:t>Trio St. Jakob</w:t>
      </w:r>
    </w:p>
    <w:p w14:paraId="1ADB4295" w14:textId="77777777" w:rsidR="00A900AB" w:rsidRPr="00C1110E" w:rsidRDefault="00A900AB" w:rsidP="00A900AB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10067C">
        <w:rPr>
          <w:rFonts w:ascii="Times" w:hAnsi="Times"/>
          <w:sz w:val="20"/>
          <w:szCs w:val="20"/>
        </w:rPr>
        <w:t>Von Anfang an begleitet das Trio St. Jakob die Teffli-Rally.</w:t>
      </w:r>
      <w:r w:rsidRPr="00C1110E">
        <w:rPr>
          <w:rFonts w:eastAsiaTheme="minorEastAsia"/>
          <w:lang w:eastAsia="zh-CN"/>
        </w:rPr>
        <w:t xml:space="preserve"> </w:t>
      </w:r>
      <w:r w:rsidRPr="00C1110E">
        <w:rPr>
          <w:rFonts w:ascii="Times" w:hAnsi="Times"/>
          <w:sz w:val="20"/>
          <w:szCs w:val="20"/>
        </w:rPr>
        <w:t xml:space="preserve">Auch dieses Jahr werden die Liem </w:t>
      </w:r>
      <w:proofErr w:type="spellStart"/>
      <w:r w:rsidRPr="00C1110E">
        <w:rPr>
          <w:rFonts w:ascii="Times" w:hAnsi="Times"/>
          <w:sz w:val="20"/>
          <w:szCs w:val="20"/>
        </w:rPr>
        <w:t>Buäbä</w:t>
      </w:r>
      <w:proofErr w:type="spellEnd"/>
      <w:r w:rsidRPr="00C1110E">
        <w:rPr>
          <w:rFonts w:ascii="Times" w:hAnsi="Times"/>
          <w:sz w:val="20"/>
          <w:szCs w:val="20"/>
        </w:rPr>
        <w:t xml:space="preserve"> gemeinsam mit Kari Kreidler versuchen, </w:t>
      </w:r>
      <w:r>
        <w:rPr>
          <w:rFonts w:ascii="Times" w:hAnsi="Times"/>
          <w:sz w:val="20"/>
          <w:szCs w:val="20"/>
        </w:rPr>
        <w:t xml:space="preserve">die </w:t>
      </w:r>
      <w:proofErr w:type="spellStart"/>
      <w:r>
        <w:rPr>
          <w:rFonts w:ascii="Times" w:hAnsi="Times"/>
          <w:sz w:val="20"/>
          <w:szCs w:val="20"/>
        </w:rPr>
        <w:t>Kaffestubä</w:t>
      </w:r>
      <w:proofErr w:type="spellEnd"/>
      <w:r w:rsidRPr="00C1110E">
        <w:rPr>
          <w:rFonts w:ascii="Times" w:hAnsi="Times"/>
          <w:sz w:val="20"/>
          <w:szCs w:val="20"/>
        </w:rPr>
        <w:t xml:space="preserve"> zum Kochen zu bringen.</w:t>
      </w:r>
      <w:r>
        <w:rPr>
          <w:rFonts w:ascii="Times" w:hAnsi="Times"/>
          <w:sz w:val="20"/>
          <w:szCs w:val="20"/>
        </w:rPr>
        <w:t xml:space="preserve"> </w:t>
      </w:r>
      <w:r w:rsidRPr="00C1110E">
        <w:rPr>
          <w:rFonts w:ascii="Times" w:hAnsi="Times"/>
          <w:sz w:val="20"/>
          <w:szCs w:val="20"/>
        </w:rPr>
        <w:t>Die 3 Brüder aus Ennetmoos sind bis in die Fingerspitzen motiviert.</w:t>
      </w:r>
    </w:p>
    <w:p w14:paraId="65ABC263" w14:textId="0C1266A6" w:rsidR="007207DF" w:rsidRDefault="00A900AB" w:rsidP="00597F61">
      <w:pPr>
        <w:tabs>
          <w:tab w:val="left" w:pos="1418"/>
          <w:tab w:val="left" w:pos="2835"/>
          <w:tab w:val="left" w:pos="5670"/>
        </w:tabs>
        <w:rPr>
          <w:rFonts w:ascii="Times" w:hAnsi="Times"/>
          <w:sz w:val="20"/>
          <w:szCs w:val="20"/>
        </w:rPr>
      </w:pPr>
      <w:r w:rsidRPr="00C1110E">
        <w:rPr>
          <w:rFonts w:ascii="Times" w:hAnsi="Times"/>
          <w:sz w:val="20"/>
          <w:szCs w:val="20"/>
        </w:rPr>
        <w:t xml:space="preserve">Sei gefasst auf: </w:t>
      </w:r>
      <w:proofErr w:type="spellStart"/>
      <w:r w:rsidRPr="00C1110E">
        <w:rPr>
          <w:rFonts w:ascii="Times" w:hAnsi="Times"/>
          <w:sz w:val="20"/>
          <w:szCs w:val="20"/>
        </w:rPr>
        <w:t>tänzige</w:t>
      </w:r>
      <w:proofErr w:type="spellEnd"/>
      <w:r w:rsidRPr="00C1110E">
        <w:rPr>
          <w:rFonts w:ascii="Times" w:hAnsi="Times"/>
          <w:sz w:val="20"/>
          <w:szCs w:val="20"/>
        </w:rPr>
        <w:t>, lüpfige und urchige Musik.</w:t>
      </w:r>
    </w:p>
    <w:p w14:paraId="094D4BE6" w14:textId="38F8B4AA" w:rsidR="00597F61" w:rsidRDefault="00597F6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br w:type="page"/>
      </w:r>
    </w:p>
    <w:p w14:paraId="3837A6BD" w14:textId="77777777" w:rsidR="007207DF" w:rsidRDefault="007207DF" w:rsidP="007207DF">
      <w:pPr>
        <w:rPr>
          <w:rFonts w:ascii="Times" w:hAnsi="Times"/>
          <w:sz w:val="20"/>
          <w:szCs w:val="20"/>
        </w:rPr>
      </w:pPr>
    </w:p>
    <w:p w14:paraId="34F27796" w14:textId="77777777" w:rsidR="00597F61" w:rsidRDefault="00597F61" w:rsidP="007207DF">
      <w:pPr>
        <w:rPr>
          <w:rFonts w:ascii="Times" w:hAnsi="Times"/>
          <w:sz w:val="20"/>
          <w:szCs w:val="20"/>
        </w:rPr>
      </w:pPr>
    </w:p>
    <w:p w14:paraId="0FB06370" w14:textId="77777777" w:rsidR="00597F61" w:rsidRDefault="00597F61" w:rsidP="007207DF">
      <w:pPr>
        <w:rPr>
          <w:rFonts w:ascii="Times" w:hAnsi="Times"/>
          <w:sz w:val="20"/>
          <w:szCs w:val="20"/>
        </w:rPr>
      </w:pPr>
    </w:p>
    <w:p w14:paraId="75657AA9" w14:textId="0537E91E" w:rsidR="007207DF" w:rsidRPr="007207DF" w:rsidRDefault="007207DF" w:rsidP="007207DF">
      <w:pPr>
        <w:rPr>
          <w:rFonts w:ascii="Times" w:hAnsi="Times"/>
          <w:i/>
          <w:iCs/>
          <w:sz w:val="20"/>
          <w:szCs w:val="20"/>
          <w:u w:val="single"/>
        </w:rPr>
      </w:pPr>
      <w:r w:rsidRPr="007207DF">
        <w:rPr>
          <w:rFonts w:ascii="Times" w:hAnsi="Times"/>
          <w:i/>
          <w:iCs/>
          <w:sz w:val="20"/>
          <w:szCs w:val="20"/>
          <w:u w:val="single"/>
        </w:rPr>
        <w:t>Vorverkauf</w:t>
      </w:r>
    </w:p>
    <w:p w14:paraId="22E142DD" w14:textId="66B50ED0" w:rsidR="00597F61" w:rsidRPr="005C4236" w:rsidRDefault="007207DF" w:rsidP="007207DF">
      <w:pPr>
        <w:rPr>
          <w:rFonts w:ascii="Times" w:hAnsi="Times"/>
          <w:color w:val="FF0000"/>
          <w:sz w:val="20"/>
          <w:szCs w:val="20"/>
        </w:rPr>
      </w:pPr>
      <w:r>
        <w:rPr>
          <w:rFonts w:ascii="Times" w:hAnsi="Times"/>
          <w:sz w:val="20"/>
          <w:szCs w:val="20"/>
        </w:rPr>
        <w:t>Du willst diese Party auf keinen Fall verpassen</w:t>
      </w:r>
      <w:r w:rsidR="00597F61">
        <w:rPr>
          <w:rFonts w:ascii="Times" w:hAnsi="Times"/>
          <w:sz w:val="20"/>
          <w:szCs w:val="20"/>
        </w:rPr>
        <w:t xml:space="preserve">? </w:t>
      </w:r>
      <w:r w:rsidR="005C4236">
        <w:rPr>
          <w:rFonts w:ascii="Times" w:hAnsi="Times"/>
          <w:sz w:val="20"/>
          <w:szCs w:val="20"/>
        </w:rPr>
        <w:t xml:space="preserve">Du möchtest </w:t>
      </w:r>
      <w:r w:rsidR="00597F61">
        <w:rPr>
          <w:rFonts w:ascii="Times" w:hAnsi="Times"/>
          <w:sz w:val="20"/>
          <w:szCs w:val="20"/>
        </w:rPr>
        <w:t xml:space="preserve">deinem Grosi zum 80. Geburtstag einen </w:t>
      </w:r>
      <w:r w:rsidR="00B95C5B">
        <w:rPr>
          <w:rFonts w:ascii="Times" w:hAnsi="Times"/>
          <w:sz w:val="20"/>
          <w:szCs w:val="20"/>
        </w:rPr>
        <w:t>Ausflug</w:t>
      </w:r>
      <w:r w:rsidR="00597F61">
        <w:rPr>
          <w:rFonts w:ascii="Times" w:hAnsi="Times"/>
          <w:sz w:val="20"/>
          <w:szCs w:val="20"/>
        </w:rPr>
        <w:t xml:space="preserve"> an die beste «</w:t>
      </w:r>
      <w:proofErr w:type="spellStart"/>
      <w:r w:rsidR="00597F61">
        <w:rPr>
          <w:rFonts w:ascii="Times" w:hAnsi="Times"/>
          <w:sz w:val="20"/>
          <w:szCs w:val="20"/>
        </w:rPr>
        <w:t>Chiubi</w:t>
      </w:r>
      <w:proofErr w:type="spellEnd"/>
      <w:r w:rsidR="00597F61">
        <w:rPr>
          <w:rFonts w:ascii="Times" w:hAnsi="Times"/>
          <w:sz w:val="20"/>
          <w:szCs w:val="20"/>
        </w:rPr>
        <w:t xml:space="preserve">» des Jahres schenken? </w:t>
      </w:r>
      <w:r>
        <w:rPr>
          <w:rFonts w:ascii="Times" w:hAnsi="Times"/>
          <w:sz w:val="20"/>
          <w:szCs w:val="20"/>
        </w:rPr>
        <w:t>Dann sichere dir unbedingt jetzt dein Ticket</w:t>
      </w:r>
      <w:r w:rsidR="005C4236">
        <w:rPr>
          <w:rFonts w:ascii="Times" w:hAnsi="Times"/>
          <w:sz w:val="20"/>
          <w:szCs w:val="20"/>
        </w:rPr>
        <w:t>.</w:t>
      </w:r>
    </w:p>
    <w:p w14:paraId="49C649D7" w14:textId="51AB6553" w:rsidR="00597F61" w:rsidRPr="00161BA0" w:rsidRDefault="005C4236" w:rsidP="007207DF">
      <w:pPr>
        <w:rPr>
          <w:rFonts w:ascii="Times" w:hAnsi="Times"/>
          <w:sz w:val="20"/>
          <w:szCs w:val="20"/>
          <w:lang w:val="en-US"/>
        </w:rPr>
      </w:pPr>
      <w:r>
        <w:rPr>
          <w:rFonts w:ascii="Times" w:hAnsi="Times"/>
          <w:sz w:val="20"/>
          <w:szCs w:val="20"/>
        </w:rPr>
        <w:t xml:space="preserve">Der Vorverkauf läuft bis am Sonntag, 11. </w:t>
      </w:r>
      <w:r w:rsidRPr="00161BA0">
        <w:rPr>
          <w:rFonts w:ascii="Times" w:hAnsi="Times"/>
          <w:sz w:val="20"/>
          <w:szCs w:val="20"/>
          <w:lang w:val="en-US"/>
        </w:rPr>
        <w:t xml:space="preserve">August 2024. </w:t>
      </w:r>
    </w:p>
    <w:p w14:paraId="0C21D80E" w14:textId="0050F8CF" w:rsidR="000507BC" w:rsidRPr="00161BA0" w:rsidRDefault="000507BC" w:rsidP="005C4236">
      <w:pPr>
        <w:rPr>
          <w:rFonts w:ascii="Times" w:hAnsi="Times"/>
          <w:sz w:val="20"/>
          <w:szCs w:val="20"/>
          <w:lang w:val="en-US"/>
        </w:rPr>
      </w:pPr>
    </w:p>
    <w:p w14:paraId="616F0DEF" w14:textId="29B42D0D" w:rsidR="005C4236" w:rsidRPr="005C4236" w:rsidRDefault="005C4236" w:rsidP="005C4236">
      <w:pPr>
        <w:rPr>
          <w:rFonts w:ascii="Times" w:hAnsi="Times"/>
          <w:sz w:val="20"/>
          <w:szCs w:val="20"/>
          <w:lang w:val="en-US"/>
        </w:rPr>
      </w:pPr>
      <w:r w:rsidRPr="005C4236">
        <w:rPr>
          <w:rFonts w:ascii="Times" w:hAnsi="Times"/>
          <w:sz w:val="20"/>
          <w:szCs w:val="20"/>
          <w:lang w:val="en-US"/>
        </w:rPr>
        <w:t xml:space="preserve">Tickets online </w:t>
      </w:r>
      <w:proofErr w:type="spellStart"/>
      <w:r w:rsidRPr="005C4236">
        <w:rPr>
          <w:rFonts w:ascii="Times" w:hAnsi="Times"/>
          <w:sz w:val="20"/>
          <w:szCs w:val="20"/>
          <w:lang w:val="en-US"/>
        </w:rPr>
        <w:t>unter</w:t>
      </w:r>
      <w:proofErr w:type="spellEnd"/>
      <w:r w:rsidRPr="005C4236">
        <w:rPr>
          <w:rFonts w:ascii="Times" w:hAnsi="Times"/>
          <w:sz w:val="20"/>
          <w:szCs w:val="20"/>
          <w:lang w:val="en-US"/>
        </w:rPr>
        <w:t>:</w:t>
      </w:r>
    </w:p>
    <w:p w14:paraId="53ED1602" w14:textId="77777777" w:rsidR="005C4236" w:rsidRPr="005C4236" w:rsidRDefault="00000000" w:rsidP="005C4236">
      <w:pPr>
        <w:rPr>
          <w:rFonts w:ascii="Times" w:hAnsi="Times"/>
          <w:sz w:val="20"/>
          <w:szCs w:val="20"/>
          <w:lang w:val="en-US"/>
        </w:rPr>
      </w:pPr>
      <w:hyperlink r:id="rId6" w:history="1">
        <w:r w:rsidR="005C4236" w:rsidRPr="005C4236">
          <w:rPr>
            <w:rStyle w:val="Hyperlink"/>
            <w:rFonts w:ascii="Times" w:hAnsi="Times"/>
            <w:sz w:val="20"/>
            <w:szCs w:val="20"/>
            <w:lang w:val="en-US"/>
          </w:rPr>
          <w:t>https://www.seetickets.com/ch/tour/13-teffli-rally-ennetmoos-2024</w:t>
        </w:r>
      </w:hyperlink>
    </w:p>
    <w:p w14:paraId="04C9FC9F" w14:textId="4972380C" w:rsidR="005C4236" w:rsidRDefault="005C4236" w:rsidP="005C4236">
      <w:pPr>
        <w:rPr>
          <w:rFonts w:ascii="Times" w:hAnsi="Times"/>
          <w:sz w:val="20"/>
          <w:szCs w:val="20"/>
        </w:rPr>
      </w:pPr>
      <w:r w:rsidRPr="00597F61">
        <w:rPr>
          <w:rFonts w:ascii="Times" w:hAnsi="Times"/>
          <w:color w:val="FF0000"/>
          <w:sz w:val="20"/>
          <w:szCs w:val="20"/>
        </w:rPr>
        <w:t>Hier QR-Code einfügen?</w:t>
      </w:r>
    </w:p>
    <w:p w14:paraId="4E094F35" w14:textId="77777777" w:rsidR="00275C5D" w:rsidRDefault="00275C5D">
      <w:pPr>
        <w:rPr>
          <w:rFonts w:ascii="Times" w:hAnsi="Times"/>
          <w:sz w:val="20"/>
          <w:szCs w:val="20"/>
        </w:rPr>
      </w:pPr>
    </w:p>
    <w:p w14:paraId="23EF6874" w14:textId="77777777" w:rsidR="00275C5D" w:rsidRPr="000B4330" w:rsidRDefault="00275C5D">
      <w:pPr>
        <w:rPr>
          <w:rFonts w:ascii="Times" w:hAnsi="Times"/>
          <w:i/>
          <w:iCs/>
          <w:sz w:val="20"/>
          <w:szCs w:val="20"/>
          <w:u w:val="single"/>
        </w:rPr>
      </w:pPr>
    </w:p>
    <w:p w14:paraId="3569AF71" w14:textId="77777777" w:rsid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i/>
          <w:iCs/>
          <w:sz w:val="20"/>
          <w:szCs w:val="20"/>
          <w:u w:val="single"/>
        </w:rPr>
      </w:pPr>
    </w:p>
    <w:p w14:paraId="7BB9FF04" w14:textId="4200D7F5" w:rsidR="00275C5D" w:rsidRPr="000B4330" w:rsidRDefault="00275C5D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i/>
          <w:iCs/>
          <w:sz w:val="20"/>
          <w:szCs w:val="20"/>
          <w:u w:val="single"/>
        </w:rPr>
      </w:pPr>
      <w:r w:rsidRPr="000B4330">
        <w:rPr>
          <w:rFonts w:ascii="Times" w:hAnsi="Times"/>
          <w:i/>
          <w:iCs/>
          <w:sz w:val="20"/>
          <w:szCs w:val="20"/>
          <w:u w:val="single"/>
        </w:rPr>
        <w:t>Programmübersicht</w:t>
      </w:r>
    </w:p>
    <w:p w14:paraId="7E3A92B8" w14:textId="77777777" w:rsidR="00275C5D" w:rsidRDefault="00275C5D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</w:rPr>
      </w:pPr>
    </w:p>
    <w:p w14:paraId="4564D2B1" w14:textId="3990C109" w:rsidR="00275C5D" w:rsidRPr="004D7D65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i/>
          <w:iCs/>
          <w:sz w:val="20"/>
          <w:szCs w:val="20"/>
          <w:u w:val="single"/>
          <w:lang w:val="en-US"/>
        </w:rPr>
      </w:pPr>
      <w:r w:rsidRPr="000B4330">
        <w:rPr>
          <w:rFonts w:ascii="Times" w:hAnsi="Times"/>
          <w:i/>
          <w:iCs/>
          <w:sz w:val="20"/>
          <w:szCs w:val="20"/>
          <w:u w:val="single"/>
        </w:rPr>
        <w:t xml:space="preserve">Freitag 16. </w:t>
      </w:r>
      <w:r w:rsidRPr="004D7D65">
        <w:rPr>
          <w:rFonts w:ascii="Times" w:hAnsi="Times"/>
          <w:i/>
          <w:iCs/>
          <w:sz w:val="20"/>
          <w:szCs w:val="20"/>
          <w:u w:val="single"/>
          <w:lang w:val="en-US"/>
        </w:rPr>
        <w:t>August 2024</w:t>
      </w:r>
    </w:p>
    <w:p w14:paraId="65D7F4C7" w14:textId="41587348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proofErr w:type="spellStart"/>
      <w:r w:rsidRPr="000B4330">
        <w:rPr>
          <w:rFonts w:ascii="Times" w:hAnsi="Times"/>
          <w:sz w:val="20"/>
          <w:szCs w:val="20"/>
          <w:lang w:val="en-US"/>
        </w:rPr>
        <w:t>Danko</w:t>
      </w:r>
      <w:proofErr w:type="spellEnd"/>
      <w:r w:rsidRPr="000B4330">
        <w:rPr>
          <w:rFonts w:ascii="Times" w:hAnsi="Times"/>
          <w:sz w:val="20"/>
          <w:szCs w:val="20"/>
          <w:lang w:val="en-US"/>
        </w:rPr>
        <w:t xml:space="preserve"> Jones</w:t>
      </w:r>
      <w:r w:rsidR="00A900AB">
        <w:rPr>
          <w:rFonts w:ascii="Times" w:hAnsi="Times"/>
          <w:sz w:val="20"/>
          <w:szCs w:val="20"/>
          <w:lang w:val="en-US"/>
        </w:rPr>
        <w:t xml:space="preserve"> </w:t>
      </w:r>
    </w:p>
    <w:p w14:paraId="5882B8EB" w14:textId="59EA2B16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 w:rsidRPr="000B4330">
        <w:rPr>
          <w:rFonts w:ascii="Times" w:hAnsi="Times"/>
          <w:sz w:val="20"/>
          <w:szCs w:val="20"/>
          <w:lang w:val="en-US"/>
        </w:rPr>
        <w:t xml:space="preserve">Royal </w:t>
      </w:r>
      <w:proofErr w:type="spellStart"/>
      <w:r w:rsidRPr="000B4330">
        <w:rPr>
          <w:rFonts w:ascii="Times" w:hAnsi="Times"/>
          <w:sz w:val="20"/>
          <w:szCs w:val="20"/>
          <w:lang w:val="en-US"/>
        </w:rPr>
        <w:t>Repuclic</w:t>
      </w:r>
      <w:proofErr w:type="spellEnd"/>
    </w:p>
    <w:p w14:paraId="6175B0B6" w14:textId="25B8DB8C" w:rsid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 w:rsidRPr="000B4330">
        <w:rPr>
          <w:rFonts w:ascii="Times" w:hAnsi="Times"/>
          <w:sz w:val="20"/>
          <w:szCs w:val="20"/>
          <w:lang w:val="en-US"/>
        </w:rPr>
        <w:t xml:space="preserve">Velvet </w:t>
      </w:r>
      <w:r>
        <w:rPr>
          <w:rFonts w:ascii="Times" w:hAnsi="Times"/>
          <w:sz w:val="20"/>
          <w:szCs w:val="20"/>
          <w:lang w:val="en-US"/>
        </w:rPr>
        <w:t>Two Stripes</w:t>
      </w:r>
    </w:p>
    <w:p w14:paraId="78102375" w14:textId="6867D606" w:rsid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>
        <w:rPr>
          <w:rFonts w:ascii="Times" w:hAnsi="Times"/>
          <w:sz w:val="20"/>
          <w:szCs w:val="20"/>
          <w:lang w:val="en-US"/>
        </w:rPr>
        <w:t>The B-Shakers</w:t>
      </w:r>
    </w:p>
    <w:p w14:paraId="473C4A0A" w14:textId="43ACB53C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>
        <w:rPr>
          <w:rFonts w:ascii="Times" w:hAnsi="Times"/>
          <w:sz w:val="20"/>
          <w:szCs w:val="20"/>
          <w:lang w:val="en-US"/>
        </w:rPr>
        <w:t>Hess-</w:t>
      </w:r>
      <w:proofErr w:type="spellStart"/>
      <w:r>
        <w:rPr>
          <w:rFonts w:ascii="Times" w:hAnsi="Times"/>
          <w:sz w:val="20"/>
          <w:szCs w:val="20"/>
          <w:lang w:val="en-US"/>
        </w:rPr>
        <w:t>Rusch</w:t>
      </w:r>
      <w:proofErr w:type="spellEnd"/>
      <w:r>
        <w:rPr>
          <w:rFonts w:ascii="Times" w:hAnsi="Times"/>
          <w:sz w:val="20"/>
          <w:szCs w:val="20"/>
          <w:lang w:val="en-US"/>
        </w:rPr>
        <w:t>-</w:t>
      </w:r>
      <w:proofErr w:type="spellStart"/>
      <w:r>
        <w:rPr>
          <w:rFonts w:ascii="Times" w:hAnsi="Times"/>
          <w:sz w:val="20"/>
          <w:szCs w:val="20"/>
          <w:lang w:val="en-US"/>
        </w:rPr>
        <w:t>Hegner</w:t>
      </w:r>
      <w:proofErr w:type="spellEnd"/>
    </w:p>
    <w:p w14:paraId="4BF2B1F3" w14:textId="77777777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</w:p>
    <w:p w14:paraId="2826AAA2" w14:textId="51CB5445" w:rsidR="000B4330" w:rsidRPr="00161BA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i/>
          <w:iCs/>
          <w:sz w:val="20"/>
          <w:szCs w:val="20"/>
          <w:u w:val="single"/>
          <w:lang w:val="en-US"/>
        </w:rPr>
      </w:pPr>
      <w:proofErr w:type="spellStart"/>
      <w:r w:rsidRPr="00161BA0">
        <w:rPr>
          <w:rFonts w:ascii="Times" w:hAnsi="Times"/>
          <w:i/>
          <w:iCs/>
          <w:sz w:val="20"/>
          <w:szCs w:val="20"/>
          <w:u w:val="single"/>
          <w:lang w:val="en-US"/>
        </w:rPr>
        <w:t>Samstag</w:t>
      </w:r>
      <w:proofErr w:type="spellEnd"/>
      <w:r w:rsidRPr="00161BA0">
        <w:rPr>
          <w:rFonts w:ascii="Times" w:hAnsi="Times"/>
          <w:i/>
          <w:iCs/>
          <w:sz w:val="20"/>
          <w:szCs w:val="20"/>
          <w:u w:val="single"/>
          <w:lang w:val="en-US"/>
        </w:rPr>
        <w:t xml:space="preserve"> 17. August 2024</w:t>
      </w:r>
    </w:p>
    <w:p w14:paraId="60252C48" w14:textId="5DB16D01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 w:rsidRPr="000B4330">
        <w:rPr>
          <w:rFonts w:ascii="Times" w:hAnsi="Times"/>
          <w:sz w:val="20"/>
          <w:szCs w:val="20"/>
          <w:lang w:val="en-US"/>
        </w:rPr>
        <w:t>Mr. Irish Bastard</w:t>
      </w:r>
      <w:r w:rsidR="00A900AB">
        <w:rPr>
          <w:rFonts w:ascii="Times" w:hAnsi="Times"/>
          <w:sz w:val="20"/>
          <w:szCs w:val="20"/>
          <w:lang w:val="en-US"/>
        </w:rPr>
        <w:t xml:space="preserve"> </w:t>
      </w:r>
    </w:p>
    <w:p w14:paraId="71849221" w14:textId="578F85E1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 w:rsidRPr="000B4330">
        <w:rPr>
          <w:rFonts w:ascii="Times" w:hAnsi="Times"/>
          <w:sz w:val="20"/>
          <w:szCs w:val="20"/>
          <w:lang w:val="en-US"/>
        </w:rPr>
        <w:t>Against the Machine</w:t>
      </w:r>
      <w:r w:rsidR="00A900AB">
        <w:rPr>
          <w:rFonts w:ascii="Times" w:hAnsi="Times"/>
          <w:sz w:val="20"/>
          <w:szCs w:val="20"/>
          <w:lang w:val="en-US"/>
        </w:rPr>
        <w:t xml:space="preserve"> </w:t>
      </w:r>
    </w:p>
    <w:p w14:paraId="3579E298" w14:textId="5135FE36" w:rsid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  <w:r>
        <w:rPr>
          <w:rFonts w:ascii="Times" w:hAnsi="Times"/>
          <w:sz w:val="20"/>
          <w:szCs w:val="20"/>
          <w:lang w:val="en-US"/>
        </w:rPr>
        <w:t>Trio St. Jakob</w:t>
      </w:r>
      <w:r w:rsidR="00A900AB">
        <w:rPr>
          <w:rFonts w:ascii="Times" w:hAnsi="Times"/>
          <w:sz w:val="20"/>
          <w:szCs w:val="20"/>
          <w:lang w:val="en-US"/>
        </w:rPr>
        <w:t xml:space="preserve"> </w:t>
      </w:r>
    </w:p>
    <w:p w14:paraId="6506CC38" w14:textId="77777777" w:rsidR="000B4330" w:rsidRPr="000B4330" w:rsidRDefault="000B4330" w:rsidP="000B4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6378" w:firstLine="142"/>
        <w:rPr>
          <w:rFonts w:ascii="Times" w:hAnsi="Times"/>
          <w:sz w:val="20"/>
          <w:szCs w:val="20"/>
          <w:lang w:val="en-US"/>
        </w:rPr>
      </w:pPr>
    </w:p>
    <w:sectPr w:rsidR="000B4330" w:rsidRPr="000B433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5A84" w14:textId="77777777" w:rsidR="001D56B0" w:rsidRDefault="001D56B0" w:rsidP="00020C39">
      <w:r>
        <w:separator/>
      </w:r>
    </w:p>
  </w:endnote>
  <w:endnote w:type="continuationSeparator" w:id="0">
    <w:p w14:paraId="6F44941F" w14:textId="77777777" w:rsidR="001D56B0" w:rsidRDefault="001D56B0" w:rsidP="0002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05E09" w14:textId="72DD55AF" w:rsidR="000E2676" w:rsidRPr="000E2676" w:rsidRDefault="000B4330" w:rsidP="000E2676">
    <w:pPr>
      <w:pStyle w:val="Fuzeile"/>
      <w:jc w:val="right"/>
      <w:rPr>
        <w:rFonts w:ascii="Times" w:hAnsi="Times"/>
        <w:sz w:val="16"/>
        <w:szCs w:val="16"/>
      </w:rPr>
    </w:pPr>
    <w:r>
      <w:rPr>
        <w:rFonts w:ascii="Times" w:hAnsi="Times"/>
        <w:sz w:val="16"/>
        <w:szCs w:val="16"/>
      </w:rPr>
      <w:t>28</w:t>
    </w:r>
    <w:r w:rsidR="000E2676" w:rsidRPr="000E2676">
      <w:rPr>
        <w:rFonts w:ascii="Times" w:hAnsi="Times"/>
        <w:sz w:val="16"/>
        <w:szCs w:val="16"/>
      </w:rPr>
      <w:t>.0</w:t>
    </w:r>
    <w:r>
      <w:rPr>
        <w:rFonts w:ascii="Times" w:hAnsi="Times"/>
        <w:sz w:val="16"/>
        <w:szCs w:val="16"/>
      </w:rPr>
      <w:t>1</w:t>
    </w:r>
    <w:r w:rsidR="000E2676" w:rsidRPr="000E2676">
      <w:rPr>
        <w:rFonts w:ascii="Times" w:hAnsi="Times"/>
        <w:sz w:val="16"/>
        <w:szCs w:val="16"/>
      </w:rPr>
      <w:t>.2</w:t>
    </w:r>
    <w:r>
      <w:rPr>
        <w:rFonts w:ascii="Times" w:hAnsi="Times"/>
        <w:sz w:val="16"/>
        <w:szCs w:val="16"/>
      </w:rPr>
      <w:t>4</w:t>
    </w:r>
    <w:r w:rsidR="000E2676">
      <w:rPr>
        <w:rFonts w:ascii="Times" w:hAnsi="Times"/>
        <w:sz w:val="16"/>
        <w:szCs w:val="16"/>
      </w:rPr>
      <w:t xml:space="preserve"> / Jasmin </w:t>
    </w:r>
    <w:proofErr w:type="spellStart"/>
    <w:r w:rsidR="000E2676">
      <w:rPr>
        <w:rFonts w:ascii="Times" w:hAnsi="Times"/>
        <w:sz w:val="16"/>
        <w:szCs w:val="16"/>
      </w:rPr>
      <w:t>Lussi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1E7D2" w14:textId="77777777" w:rsidR="001D56B0" w:rsidRDefault="001D56B0" w:rsidP="00020C39">
      <w:r>
        <w:separator/>
      </w:r>
    </w:p>
  </w:footnote>
  <w:footnote w:type="continuationSeparator" w:id="0">
    <w:p w14:paraId="1B8BA94D" w14:textId="77777777" w:rsidR="001D56B0" w:rsidRDefault="001D56B0" w:rsidP="00020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42A1" w14:textId="77777777" w:rsidR="000E2676" w:rsidRDefault="000E2676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44E47A81" wp14:editId="0C3C856D">
          <wp:simplePos x="0" y="0"/>
          <wp:positionH relativeFrom="column">
            <wp:posOffset>4959350</wp:posOffset>
          </wp:positionH>
          <wp:positionV relativeFrom="paragraph">
            <wp:posOffset>-118923</wp:posOffset>
          </wp:positionV>
          <wp:extent cx="1320131" cy="1003300"/>
          <wp:effectExtent l="0" t="0" r="1270" b="0"/>
          <wp:wrapNone/>
          <wp:docPr id="2" name="Grafik 2" descr="https://www.ticketino.com/UploadedImages/261295/17293/Logo_900x9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ticketino.com/UploadedImages/261295/17293/Logo_900x900px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000"/>
                  <a:stretch/>
                </pic:blipFill>
                <pic:spPr bwMode="auto">
                  <a:xfrm>
                    <a:off x="0" y="0"/>
                    <a:ext cx="1320131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5D"/>
    <w:rsid w:val="00020C39"/>
    <w:rsid w:val="00041ACB"/>
    <w:rsid w:val="000507BC"/>
    <w:rsid w:val="000B4330"/>
    <w:rsid w:val="000E2676"/>
    <w:rsid w:val="00161BA0"/>
    <w:rsid w:val="001D56B0"/>
    <w:rsid w:val="001E1D61"/>
    <w:rsid w:val="00275C5D"/>
    <w:rsid w:val="002E1DAD"/>
    <w:rsid w:val="00353B55"/>
    <w:rsid w:val="004D2BB0"/>
    <w:rsid w:val="004D7D65"/>
    <w:rsid w:val="005324BE"/>
    <w:rsid w:val="00597F61"/>
    <w:rsid w:val="005C4236"/>
    <w:rsid w:val="007207DF"/>
    <w:rsid w:val="008519CC"/>
    <w:rsid w:val="00A900AB"/>
    <w:rsid w:val="00B95C5B"/>
    <w:rsid w:val="00B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9FA8D50"/>
  <w15:chartTrackingRefBased/>
  <w15:docId w15:val="{C983127C-0008-C94B-8A74-2146543B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0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0C39"/>
  </w:style>
  <w:style w:type="paragraph" w:styleId="Fuzeile">
    <w:name w:val="footer"/>
    <w:basedOn w:val="Standard"/>
    <w:link w:val="FuzeileZchn"/>
    <w:uiPriority w:val="99"/>
    <w:unhideWhenUsed/>
    <w:rsid w:val="00020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0C39"/>
  </w:style>
  <w:style w:type="character" w:styleId="Hyperlink">
    <w:name w:val="Hyperlink"/>
    <w:basedOn w:val="Absatz-Standardschriftart"/>
    <w:uiPriority w:val="99"/>
    <w:unhideWhenUsed/>
    <w:rsid w:val="00597F6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eetickets.com/ch/tour/13-teffli-rally-ennetmoos-202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sminlussi/Documents/07%20Teffli-Rally/TR%202024/00%20Vorlagen/Word%20allgem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allgemein.dotx</Template>
  <TotalTime>0</TotalTime>
  <Pages>2</Pages>
  <Words>490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Sandro vonMoos - Nidwaldner Blitz</cp:lastModifiedBy>
  <cp:revision>7</cp:revision>
  <dcterms:created xsi:type="dcterms:W3CDTF">2024-01-28T15:22:00Z</dcterms:created>
  <dcterms:modified xsi:type="dcterms:W3CDTF">2024-01-30T08:21:00Z</dcterms:modified>
</cp:coreProperties>
</file>